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66F247BB" w14:textId="0B42E64A" w:rsidR="00F42917" w:rsidRPr="00FD35FA" w:rsidRDefault="00F42917" w:rsidP="002C70D3">
      <w:pPr>
        <w:spacing w:line="360" w:lineRule="auto"/>
        <w:jc w:val="center"/>
        <w:rPr>
          <w:rFonts w:ascii="Times New Roman" w:hAnsi="Times New Roman" w:cs="Times New Roman"/>
          <w:b/>
          <w:bCs/>
          <w:color w:val="auto"/>
          <w:lang w:val="en-US"/>
        </w:rPr>
      </w:pPr>
    </w:p>
    <w:p w14:paraId="628E67E1" w14:textId="70ED60FA" w:rsidR="00F42917" w:rsidRPr="00FD35FA" w:rsidRDefault="00F42917" w:rsidP="002C70D3">
      <w:pPr>
        <w:spacing w:line="360" w:lineRule="auto"/>
        <w:jc w:val="center"/>
        <w:rPr>
          <w:rFonts w:ascii="Times New Roman" w:hAnsi="Times New Roman" w:cs="Times New Roman"/>
          <w:b/>
          <w:bCs/>
          <w:color w:val="auto"/>
          <w:lang w:val="en-US"/>
        </w:rPr>
      </w:pPr>
    </w:p>
    <w:p w14:paraId="46361458" w14:textId="77777777" w:rsidR="00F42917" w:rsidRPr="00FD35FA" w:rsidRDefault="00F42917" w:rsidP="002C70D3">
      <w:pPr>
        <w:spacing w:line="360" w:lineRule="auto"/>
        <w:jc w:val="center"/>
        <w:rPr>
          <w:rFonts w:ascii="Times New Roman" w:hAnsi="Times New Roman" w:cs="Times New Roman"/>
          <w:b/>
          <w:bCs/>
          <w:color w:val="auto"/>
          <w:lang w:val="en-US"/>
        </w:rPr>
      </w:pPr>
    </w:p>
    <w:p w14:paraId="2FEE8BA2" w14:textId="77777777" w:rsidR="00F42917" w:rsidRPr="00FD35FA" w:rsidRDefault="00F42917" w:rsidP="002C70D3">
      <w:pPr>
        <w:spacing w:line="360" w:lineRule="auto"/>
        <w:jc w:val="center"/>
        <w:rPr>
          <w:rFonts w:ascii="Times New Roman" w:hAnsi="Times New Roman" w:cs="Times New Roman"/>
          <w:b/>
          <w:bCs/>
          <w:color w:val="auto"/>
          <w:lang w:val="en-US"/>
        </w:rPr>
      </w:pPr>
    </w:p>
    <w:p w14:paraId="6A1B16D7" w14:textId="77777777" w:rsidR="00F42917" w:rsidRPr="00FD35FA" w:rsidRDefault="00F42917" w:rsidP="002C70D3">
      <w:pPr>
        <w:spacing w:line="360" w:lineRule="auto"/>
        <w:jc w:val="center"/>
        <w:rPr>
          <w:rFonts w:ascii="Times New Roman" w:hAnsi="Times New Roman" w:cs="Times New Roman"/>
          <w:b/>
          <w:bCs/>
          <w:color w:val="auto"/>
          <w:lang w:val="en-US"/>
        </w:rPr>
      </w:pPr>
    </w:p>
    <w:p w14:paraId="416A5C9D" w14:textId="40B4387C" w:rsidR="00F42917" w:rsidRPr="00FD35FA" w:rsidRDefault="00F42917" w:rsidP="00F42917">
      <w:pPr>
        <w:jc w:val="center"/>
        <w:rPr>
          <w:rFonts w:ascii="Times New Roman" w:hAnsi="Times New Roman" w:cs="Times New Roman"/>
          <w:b/>
        </w:rPr>
      </w:pPr>
      <w:r w:rsidRPr="00FD35FA">
        <w:rPr>
          <w:rFonts w:ascii="Times New Roman" w:hAnsi="Times New Roman" w:cs="Times New Roman"/>
          <w:b/>
        </w:rPr>
        <w:t xml:space="preserve">ANNUAL GENERAL MEETING </w:t>
      </w:r>
    </w:p>
    <w:p w14:paraId="286FC635" w14:textId="065B9ED3" w:rsidR="00F42917" w:rsidRPr="00FD35FA" w:rsidRDefault="00F42917" w:rsidP="00F42917">
      <w:pPr>
        <w:jc w:val="center"/>
        <w:rPr>
          <w:rFonts w:ascii="Times New Roman" w:hAnsi="Times New Roman" w:cs="Times New Roman"/>
          <w:b/>
        </w:rPr>
      </w:pPr>
      <w:r w:rsidRPr="00FD35FA">
        <w:rPr>
          <w:rFonts w:ascii="Times New Roman" w:hAnsi="Times New Roman" w:cs="Times New Roman"/>
          <w:b/>
        </w:rPr>
        <w:t xml:space="preserve"> 202</w:t>
      </w:r>
      <w:r w:rsidR="00FD35FA" w:rsidRPr="00FD35FA">
        <w:rPr>
          <w:rFonts w:ascii="Times New Roman" w:hAnsi="Times New Roman" w:cs="Times New Roman"/>
          <w:b/>
        </w:rPr>
        <w:t>4</w:t>
      </w:r>
    </w:p>
    <w:p w14:paraId="4EB128C9" w14:textId="138E5304" w:rsidR="002C70D3" w:rsidRPr="00FD35FA" w:rsidRDefault="002C70D3" w:rsidP="002C70D3">
      <w:pPr>
        <w:spacing w:line="360" w:lineRule="auto"/>
        <w:jc w:val="center"/>
        <w:rPr>
          <w:rFonts w:ascii="Times New Roman" w:hAnsi="Times New Roman" w:cs="Times New Roman"/>
          <w:b/>
          <w:bCs/>
          <w:color w:val="auto"/>
          <w:lang w:val="en-US"/>
        </w:rPr>
      </w:pPr>
      <w:r w:rsidRPr="00FD35FA">
        <w:rPr>
          <w:rFonts w:ascii="Times New Roman" w:hAnsi="Times New Roman" w:cs="Times New Roman"/>
          <w:b/>
          <w:bCs/>
          <w:color w:val="auto"/>
          <w:lang w:val="en-US"/>
        </w:rPr>
        <w:t>APPOINTMENT OF PROXY AND VOTING RIGHTS</w:t>
      </w:r>
    </w:p>
    <w:p w14:paraId="7D768F17" w14:textId="77777777" w:rsidR="002C70D3" w:rsidRPr="00FD35FA" w:rsidRDefault="002C70D3" w:rsidP="002C70D3">
      <w:pPr>
        <w:spacing w:line="360" w:lineRule="auto"/>
        <w:ind w:firstLine="720"/>
        <w:jc w:val="both"/>
        <w:rPr>
          <w:rFonts w:ascii="Times New Roman" w:hAnsi="Times New Roman" w:cs="Times New Roman"/>
        </w:rPr>
      </w:pPr>
    </w:p>
    <w:p w14:paraId="485C7106" w14:textId="3D5F66D3" w:rsidR="002C70D3" w:rsidRPr="00FD35FA" w:rsidRDefault="002C70D3" w:rsidP="002C70D3">
      <w:pPr>
        <w:numPr>
          <w:ilvl w:val="0"/>
          <w:numId w:val="1"/>
        </w:numPr>
        <w:autoSpaceDE w:val="0"/>
        <w:autoSpaceDN w:val="0"/>
        <w:adjustRightInd w:val="0"/>
        <w:spacing w:line="360" w:lineRule="auto"/>
        <w:jc w:val="both"/>
        <w:rPr>
          <w:rFonts w:ascii="Times New Roman" w:hAnsi="Times New Roman" w:cs="Times New Roman"/>
        </w:rPr>
      </w:pPr>
      <w:r w:rsidRPr="00FD35FA">
        <w:rPr>
          <w:rFonts w:ascii="Times New Roman" w:hAnsi="Times New Roman" w:cs="Times New Roman"/>
          <w:lang w:val="en-US"/>
        </w:rPr>
        <w:t xml:space="preserve">Only registered members who have paid their annual dues as </w:t>
      </w:r>
      <w:proofErr w:type="gramStart"/>
      <w:r w:rsidRPr="00FD35FA">
        <w:rPr>
          <w:rFonts w:ascii="Times New Roman" w:hAnsi="Times New Roman" w:cs="Times New Roman"/>
          <w:lang w:val="en-US"/>
        </w:rPr>
        <w:t>at</w:t>
      </w:r>
      <w:proofErr w:type="gramEnd"/>
      <w:r w:rsidRPr="00FD35FA">
        <w:rPr>
          <w:rFonts w:ascii="Times New Roman" w:hAnsi="Times New Roman" w:cs="Times New Roman"/>
          <w:lang w:val="en-US"/>
        </w:rPr>
        <w:t xml:space="preserve"> 1</w:t>
      </w:r>
      <w:r w:rsidR="00FD35FA" w:rsidRPr="00FD35FA">
        <w:rPr>
          <w:rFonts w:ascii="Times New Roman" w:hAnsi="Times New Roman" w:cs="Times New Roman"/>
          <w:lang w:val="en-US"/>
        </w:rPr>
        <w:t>7</w:t>
      </w:r>
      <w:r w:rsidRPr="00FD35FA">
        <w:rPr>
          <w:rFonts w:ascii="Times New Roman" w:hAnsi="Times New Roman" w:cs="Times New Roman"/>
          <w:lang w:val="en-US"/>
        </w:rPr>
        <w:t xml:space="preserve"> August 202</w:t>
      </w:r>
      <w:r w:rsidR="00FD35FA" w:rsidRPr="00FD35FA">
        <w:rPr>
          <w:rFonts w:ascii="Times New Roman" w:hAnsi="Times New Roman" w:cs="Times New Roman"/>
          <w:lang w:val="en-US"/>
        </w:rPr>
        <w:t>4</w:t>
      </w:r>
      <w:r w:rsidRPr="00FD35FA">
        <w:rPr>
          <w:rFonts w:ascii="Times New Roman" w:hAnsi="Times New Roman" w:cs="Times New Roman"/>
          <w:lang w:val="en-US"/>
        </w:rPr>
        <w:t xml:space="preserve">, can exercise voting rights at the </w:t>
      </w:r>
      <w:r w:rsidRPr="00FD35FA">
        <w:rPr>
          <w:rFonts w:ascii="Times New Roman" w:hAnsi="Times New Roman" w:cs="Times New Roman"/>
          <w:color w:val="auto"/>
          <w:lang w:val="en-US"/>
        </w:rPr>
        <w:t xml:space="preserve">Annual General Meeting (AGM).     </w:t>
      </w:r>
    </w:p>
    <w:p w14:paraId="1D68BCD6" w14:textId="77777777" w:rsidR="002C70D3" w:rsidRPr="00FD35FA"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rPr>
      </w:pPr>
      <w:r w:rsidRPr="00FD35FA">
        <w:rPr>
          <w:rFonts w:ascii="Times New Roman" w:hAnsi="Times New Roman" w:cs="Times New Roman"/>
        </w:rPr>
        <w:t xml:space="preserve">As a </w:t>
      </w:r>
      <w:r w:rsidRPr="00FD35FA">
        <w:rPr>
          <w:rFonts w:ascii="Times New Roman" w:hAnsi="Times New Roman" w:cs="Times New Roman"/>
          <w:b/>
        </w:rPr>
        <w:t>PAID-UP</w:t>
      </w:r>
      <w:r w:rsidRPr="00FD35FA">
        <w:rPr>
          <w:rFonts w:ascii="Times New Roman" w:hAnsi="Times New Roman" w:cs="Times New Roman"/>
        </w:rPr>
        <w:t xml:space="preserve"> member, you should </w:t>
      </w:r>
      <w:r w:rsidRPr="00FD35FA">
        <w:rPr>
          <w:rFonts w:ascii="Times New Roman" w:hAnsi="Times New Roman" w:cs="Times New Roman"/>
          <w:color w:val="auto"/>
        </w:rPr>
        <w:t>attend the meeting and vote, or you may appoint a proxy to attend the meeting on your behalf.  A proxy appointment does not have to be a paid-up member of the Association. (</w:t>
      </w:r>
      <w:r w:rsidRPr="00FD35FA">
        <w:rPr>
          <w:rFonts w:ascii="Times New Roman" w:hAnsi="Times New Roman" w:cs="Times New Roman"/>
          <w:color w:val="auto"/>
          <w:lang w:val="en-US"/>
        </w:rPr>
        <w:t>Please advise us of your proxy appointment)</w:t>
      </w:r>
      <w:r w:rsidR="0084329E" w:rsidRPr="00FD35FA">
        <w:rPr>
          <w:rFonts w:ascii="Times New Roman" w:hAnsi="Times New Roman" w:cs="Times New Roman"/>
          <w:color w:val="auto"/>
          <w:lang w:val="en-US"/>
        </w:rPr>
        <w:t>.</w:t>
      </w:r>
    </w:p>
    <w:p w14:paraId="5621266C" w14:textId="77777777" w:rsidR="002C70D3" w:rsidRPr="00FD35FA" w:rsidRDefault="002C70D3" w:rsidP="002C70D3">
      <w:pPr>
        <w:numPr>
          <w:ilvl w:val="0"/>
          <w:numId w:val="1"/>
        </w:numPr>
        <w:spacing w:line="360" w:lineRule="auto"/>
        <w:jc w:val="both"/>
        <w:rPr>
          <w:rFonts w:ascii="Times New Roman" w:hAnsi="Times New Roman" w:cs="Times New Roman"/>
          <w:color w:val="auto"/>
        </w:rPr>
      </w:pPr>
      <w:r w:rsidRPr="00FD35FA">
        <w:rPr>
          <w:rFonts w:ascii="Times New Roman" w:hAnsi="Times New Roman" w:cs="Times New Roman"/>
          <w:color w:val="auto"/>
          <w:lang w:val="en-US"/>
        </w:rPr>
        <w:t>A single proxy exercises all voting rights</w:t>
      </w:r>
      <w:r w:rsidRPr="00FD35FA">
        <w:rPr>
          <w:rFonts w:ascii="Times New Roman" w:hAnsi="Times New Roman" w:cs="Times New Roman"/>
          <w:color w:val="auto"/>
        </w:rPr>
        <w:t xml:space="preserve"> on behalf of a paid-up member.</w:t>
      </w:r>
    </w:p>
    <w:p w14:paraId="50CBDE6A" w14:textId="77777777" w:rsidR="002C70D3" w:rsidRPr="00FD35FA"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FD35FA">
        <w:rPr>
          <w:rFonts w:ascii="Times New Roman" w:hAnsi="Times New Roman" w:cs="Times New Roman"/>
          <w:color w:val="auto"/>
          <w:lang w:val="en-US"/>
        </w:rPr>
        <w:t xml:space="preserve">If more than one proxy is appointed, either proxy may vote on a show of hands.  </w:t>
      </w:r>
    </w:p>
    <w:p w14:paraId="382078E7" w14:textId="77777777" w:rsidR="002C70D3" w:rsidRPr="00FD35FA"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FD35FA">
        <w:rPr>
          <w:rFonts w:ascii="Times New Roman" w:hAnsi="Times New Roman" w:cs="Times New Roman"/>
          <w:color w:val="auto"/>
          <w:lang w:val="en-US"/>
        </w:rPr>
        <w:t xml:space="preserve">A proxy form must be signed by the paid-up member (electronic signatures will be </w:t>
      </w:r>
      <w:r w:rsidR="0084329E" w:rsidRPr="00FD35FA">
        <w:rPr>
          <w:rFonts w:ascii="Times New Roman" w:hAnsi="Times New Roman" w:cs="Times New Roman"/>
          <w:color w:val="auto"/>
          <w:lang w:val="en-US"/>
        </w:rPr>
        <w:t>accepted</w:t>
      </w:r>
      <w:r w:rsidRPr="00FD35FA">
        <w:rPr>
          <w:rFonts w:ascii="Times New Roman" w:hAnsi="Times New Roman" w:cs="Times New Roman"/>
          <w:color w:val="auto"/>
          <w:lang w:val="en-US"/>
        </w:rPr>
        <w:t>)</w:t>
      </w:r>
    </w:p>
    <w:p w14:paraId="50CAFB13" w14:textId="693550F6" w:rsidR="002C70D3" w:rsidRPr="00FD35FA"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FD35FA">
        <w:rPr>
          <w:rFonts w:ascii="Times New Roman" w:hAnsi="Times New Roman" w:cs="Times New Roman"/>
          <w:color w:val="auto"/>
          <w:lang w:val="en-US"/>
        </w:rPr>
        <w:t xml:space="preserve">Proxies will only be valid and accepted by the Association if the form appointing the proxy is forwarded to the Association prior to the start of the meeting. You may, also, </w:t>
      </w:r>
      <w:r w:rsidRPr="00FD35FA">
        <w:rPr>
          <w:rFonts w:ascii="Times New Roman" w:hAnsi="Times New Roman" w:cs="Times New Roman"/>
        </w:rPr>
        <w:t xml:space="preserve">present the proxy form by delivering it via email to </w:t>
      </w:r>
      <w:hyperlink r:id="rId7" w:history="1">
        <w:r w:rsidRPr="00FD35FA">
          <w:rPr>
            <w:rStyle w:val="Hyperlink"/>
            <w:rFonts w:ascii="Times New Roman" w:hAnsi="Times New Roman" w:cs="Times New Roman"/>
          </w:rPr>
          <w:t>xlcrpsasecretariat@yahoo.com</w:t>
        </w:r>
      </w:hyperlink>
      <w:r w:rsidRPr="00FD35FA">
        <w:rPr>
          <w:rFonts w:ascii="Times New Roman" w:hAnsi="Times New Roman" w:cs="Times New Roman"/>
        </w:rPr>
        <w:t xml:space="preserve">  </w:t>
      </w:r>
      <w:r w:rsidRPr="00FD35FA">
        <w:rPr>
          <w:rFonts w:ascii="Times New Roman" w:hAnsi="Times New Roman" w:cs="Times New Roman"/>
          <w:color w:val="auto"/>
        </w:rPr>
        <w:t>on or before 1</w:t>
      </w:r>
      <w:r w:rsidR="00FD35FA" w:rsidRPr="00FD35FA">
        <w:rPr>
          <w:rFonts w:ascii="Times New Roman" w:hAnsi="Times New Roman" w:cs="Times New Roman"/>
          <w:color w:val="auto"/>
        </w:rPr>
        <w:t>7</w:t>
      </w:r>
      <w:r w:rsidRPr="00FD35FA">
        <w:rPr>
          <w:rFonts w:ascii="Times New Roman" w:hAnsi="Times New Roman" w:cs="Times New Roman"/>
          <w:color w:val="auto"/>
        </w:rPr>
        <w:t xml:space="preserve"> August 202</w:t>
      </w:r>
      <w:r w:rsidR="00FD35FA" w:rsidRPr="00FD35FA">
        <w:rPr>
          <w:rFonts w:ascii="Times New Roman" w:hAnsi="Times New Roman" w:cs="Times New Roman"/>
          <w:color w:val="auto"/>
        </w:rPr>
        <w:t>4</w:t>
      </w:r>
      <w:r w:rsidRPr="00FD35FA">
        <w:rPr>
          <w:rFonts w:ascii="Times New Roman" w:hAnsi="Times New Roman" w:cs="Times New Roman"/>
          <w:color w:val="auto"/>
        </w:rPr>
        <w:t>.</w:t>
      </w:r>
    </w:p>
    <w:p w14:paraId="160EFAD8" w14:textId="77777777" w:rsidR="002C70D3" w:rsidRPr="00FD35FA" w:rsidRDefault="002C70D3" w:rsidP="002C70D3">
      <w:pPr>
        <w:numPr>
          <w:ilvl w:val="0"/>
          <w:numId w:val="1"/>
        </w:numPr>
        <w:spacing w:line="360" w:lineRule="auto"/>
        <w:jc w:val="both"/>
        <w:rPr>
          <w:rFonts w:ascii="Times New Roman" w:hAnsi="Times New Roman" w:cs="Times New Roman"/>
          <w:color w:val="auto"/>
        </w:rPr>
      </w:pPr>
      <w:r w:rsidRPr="00FD35FA">
        <w:rPr>
          <w:rFonts w:ascii="Times New Roman" w:hAnsi="Times New Roman" w:cs="Times New Roman"/>
          <w:color w:val="auto"/>
        </w:rPr>
        <w:t>If you return the form without directing the proxy on how to vote on a particular matter, please note that the proxy will vote as he or she deems fit.</w:t>
      </w:r>
    </w:p>
    <w:p w14:paraId="47D49885" w14:textId="77777777" w:rsidR="00FD35FA" w:rsidRPr="00FD35FA" w:rsidRDefault="002C70D3" w:rsidP="002C70D3">
      <w:pPr>
        <w:spacing w:line="360" w:lineRule="auto"/>
        <w:jc w:val="center"/>
        <w:rPr>
          <w:rFonts w:ascii="Times New Roman" w:hAnsi="Times New Roman" w:cs="Times New Roman"/>
          <w:b/>
          <w:color w:val="auto"/>
        </w:rPr>
      </w:pPr>
      <w:r w:rsidRPr="00FD35FA">
        <w:rPr>
          <w:rFonts w:ascii="Times New Roman" w:hAnsi="Times New Roman" w:cs="Times New Roman"/>
          <w:b/>
          <w:color w:val="auto"/>
        </w:rPr>
        <w:br w:type="page"/>
      </w:r>
    </w:p>
    <w:p w14:paraId="1897B022" w14:textId="77777777" w:rsidR="00FD35FA" w:rsidRPr="00FD35FA" w:rsidRDefault="00FD35FA" w:rsidP="002C70D3">
      <w:pPr>
        <w:spacing w:line="360" w:lineRule="auto"/>
        <w:jc w:val="center"/>
        <w:rPr>
          <w:rFonts w:ascii="Times New Roman" w:hAnsi="Times New Roman" w:cs="Times New Roman"/>
          <w:b/>
          <w:color w:val="auto"/>
        </w:rPr>
      </w:pPr>
    </w:p>
    <w:p w14:paraId="32CE2EAB" w14:textId="77777777" w:rsidR="00FD35FA" w:rsidRPr="00FD35FA" w:rsidRDefault="00FD35FA" w:rsidP="002C70D3">
      <w:pPr>
        <w:spacing w:line="360" w:lineRule="auto"/>
        <w:jc w:val="center"/>
        <w:rPr>
          <w:rFonts w:ascii="Times New Roman" w:hAnsi="Times New Roman" w:cs="Times New Roman"/>
          <w:b/>
          <w:color w:val="auto"/>
        </w:rPr>
      </w:pPr>
    </w:p>
    <w:p w14:paraId="1B364AD6" w14:textId="77777777" w:rsidR="00FD35FA" w:rsidRPr="00FD35FA" w:rsidRDefault="00FD35FA" w:rsidP="002C70D3">
      <w:pPr>
        <w:spacing w:line="360" w:lineRule="auto"/>
        <w:jc w:val="center"/>
        <w:rPr>
          <w:rFonts w:ascii="Times New Roman" w:hAnsi="Times New Roman" w:cs="Times New Roman"/>
          <w:b/>
          <w:color w:val="auto"/>
        </w:rPr>
      </w:pPr>
    </w:p>
    <w:p w14:paraId="49880D9E" w14:textId="77777777" w:rsidR="00FD35FA" w:rsidRPr="00FD35FA" w:rsidRDefault="00FD35FA" w:rsidP="002C70D3">
      <w:pPr>
        <w:spacing w:line="360" w:lineRule="auto"/>
        <w:jc w:val="center"/>
        <w:rPr>
          <w:rFonts w:ascii="Times New Roman" w:hAnsi="Times New Roman" w:cs="Times New Roman"/>
          <w:b/>
          <w:color w:val="auto"/>
        </w:rPr>
      </w:pPr>
    </w:p>
    <w:p w14:paraId="57B9FC5F" w14:textId="0CE1B276" w:rsidR="002C70D3" w:rsidRPr="00FD35FA" w:rsidRDefault="002C70D3" w:rsidP="002C70D3">
      <w:pPr>
        <w:spacing w:line="360" w:lineRule="auto"/>
        <w:jc w:val="center"/>
        <w:rPr>
          <w:rFonts w:ascii="Times New Roman" w:hAnsi="Times New Roman" w:cs="Times New Roman"/>
          <w:b/>
        </w:rPr>
      </w:pPr>
      <w:r w:rsidRPr="00FD35FA">
        <w:rPr>
          <w:rFonts w:ascii="Times New Roman" w:hAnsi="Times New Roman" w:cs="Times New Roman"/>
          <w:b/>
        </w:rPr>
        <w:t xml:space="preserve">EXCELSIOR PAST </w:t>
      </w:r>
      <w:proofErr w:type="gramStart"/>
      <w:r w:rsidRPr="00FD35FA">
        <w:rPr>
          <w:rFonts w:ascii="Times New Roman" w:hAnsi="Times New Roman" w:cs="Times New Roman"/>
          <w:b/>
        </w:rPr>
        <w:t>STUDENTS</w:t>
      </w:r>
      <w:proofErr w:type="gramEnd"/>
      <w:r w:rsidRPr="00FD35FA">
        <w:rPr>
          <w:rFonts w:ascii="Times New Roman" w:hAnsi="Times New Roman" w:cs="Times New Roman"/>
          <w:b/>
        </w:rPr>
        <w:t xml:space="preserve"> ASSOCIATION LIMITED</w:t>
      </w:r>
    </w:p>
    <w:p w14:paraId="1513A26E" w14:textId="77777777" w:rsidR="002C70D3" w:rsidRPr="00FD35FA" w:rsidRDefault="002C70D3" w:rsidP="002C70D3">
      <w:pPr>
        <w:spacing w:line="360" w:lineRule="auto"/>
        <w:jc w:val="both"/>
        <w:rPr>
          <w:rFonts w:ascii="Times New Roman" w:hAnsi="Times New Roman" w:cs="Times New Roman"/>
        </w:rPr>
      </w:pPr>
    </w:p>
    <w:p w14:paraId="2D4B083D" w14:textId="77777777" w:rsidR="002C70D3" w:rsidRPr="00FD35FA" w:rsidRDefault="002C70D3" w:rsidP="002C70D3">
      <w:pPr>
        <w:pStyle w:val="Heading3"/>
        <w:spacing w:line="360" w:lineRule="auto"/>
        <w:jc w:val="both"/>
        <w:rPr>
          <w:sz w:val="24"/>
          <w:szCs w:val="24"/>
        </w:rPr>
      </w:pPr>
      <w:r w:rsidRPr="00FD35FA">
        <w:rPr>
          <w:sz w:val="24"/>
          <w:szCs w:val="24"/>
        </w:rPr>
        <w:t>Proxy Voting Form for Annual General Meeting</w:t>
      </w:r>
    </w:p>
    <w:p w14:paraId="3287E16E" w14:textId="77777777" w:rsidR="002C70D3" w:rsidRPr="00FD35FA" w:rsidRDefault="002C70D3" w:rsidP="002C70D3">
      <w:pPr>
        <w:spacing w:line="360" w:lineRule="auto"/>
        <w:jc w:val="both"/>
        <w:rPr>
          <w:rFonts w:ascii="Times New Roman" w:hAnsi="Times New Roman" w:cs="Times New Roman"/>
          <w:b/>
        </w:rPr>
      </w:pPr>
    </w:p>
    <w:p w14:paraId="21E00790" w14:textId="77777777" w:rsidR="002C70D3" w:rsidRPr="00FD35FA" w:rsidRDefault="002C70D3" w:rsidP="002C70D3">
      <w:pPr>
        <w:spacing w:line="360" w:lineRule="auto"/>
        <w:jc w:val="both"/>
        <w:rPr>
          <w:rFonts w:ascii="Times New Roman" w:hAnsi="Times New Roman" w:cs="Times New Roman"/>
          <w:b/>
        </w:rPr>
      </w:pPr>
      <w:r w:rsidRPr="00FD35FA">
        <w:rPr>
          <w:rFonts w:ascii="Times New Roman" w:hAnsi="Times New Roman" w:cs="Times New Roman"/>
          <w:b/>
        </w:rPr>
        <w:t>SECTION 1: MEMBER DETAILS (please print clearly)</w:t>
      </w:r>
    </w:p>
    <w:p w14:paraId="2A8EE78C" w14:textId="77777777" w:rsidR="002C70D3" w:rsidRPr="00FD35FA" w:rsidRDefault="002C70D3" w:rsidP="002C70D3">
      <w:pPr>
        <w:spacing w:line="360" w:lineRule="auto"/>
        <w:jc w:val="both"/>
        <w:rPr>
          <w:rFonts w:ascii="Times New Roman" w:hAnsi="Times New Roman" w:cs="Times New Roman"/>
          <w:b/>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20"/>
      </w:tblGrid>
      <w:tr w:rsidR="002C70D3" w:rsidRPr="00FD35FA" w14:paraId="05B5F1B7" w14:textId="77777777" w:rsidTr="00FD35FA">
        <w:tc>
          <w:tcPr>
            <w:tcW w:w="1980" w:type="dxa"/>
          </w:tcPr>
          <w:p w14:paraId="47559D3B" w14:textId="77777777" w:rsidR="002C70D3" w:rsidRPr="00FD35FA" w:rsidRDefault="002C70D3" w:rsidP="002C70D3">
            <w:pPr>
              <w:spacing w:line="360" w:lineRule="auto"/>
              <w:jc w:val="both"/>
              <w:rPr>
                <w:rFonts w:ascii="Times New Roman" w:hAnsi="Times New Roman" w:cs="Times New Roman"/>
              </w:rPr>
            </w:pPr>
            <w:r w:rsidRPr="00FD35FA">
              <w:rPr>
                <w:rFonts w:ascii="Times New Roman" w:hAnsi="Times New Roman" w:cs="Times New Roman"/>
              </w:rPr>
              <w:t>Full name:</w:t>
            </w:r>
          </w:p>
        </w:tc>
        <w:tc>
          <w:tcPr>
            <w:tcW w:w="7920" w:type="dxa"/>
          </w:tcPr>
          <w:p w14:paraId="3A7DC331" w14:textId="77777777" w:rsidR="002C70D3" w:rsidRPr="00FD35FA" w:rsidRDefault="002C70D3" w:rsidP="002C70D3">
            <w:pPr>
              <w:spacing w:line="360" w:lineRule="auto"/>
              <w:jc w:val="both"/>
              <w:rPr>
                <w:rFonts w:ascii="Times New Roman" w:hAnsi="Times New Roman" w:cs="Times New Roman"/>
              </w:rPr>
            </w:pPr>
          </w:p>
        </w:tc>
      </w:tr>
      <w:tr w:rsidR="002C70D3" w:rsidRPr="00FD35FA" w14:paraId="076FA8C3" w14:textId="77777777" w:rsidTr="00FD35FA">
        <w:tc>
          <w:tcPr>
            <w:tcW w:w="1980" w:type="dxa"/>
          </w:tcPr>
          <w:p w14:paraId="3006B4D3" w14:textId="77777777" w:rsidR="002C70D3" w:rsidRPr="00FD35FA" w:rsidRDefault="002C70D3" w:rsidP="002C70D3">
            <w:pPr>
              <w:spacing w:line="360" w:lineRule="auto"/>
              <w:jc w:val="both"/>
              <w:rPr>
                <w:rFonts w:ascii="Times New Roman" w:hAnsi="Times New Roman" w:cs="Times New Roman"/>
                <w:color w:val="auto"/>
              </w:rPr>
            </w:pPr>
            <w:r w:rsidRPr="00FD35FA">
              <w:rPr>
                <w:rFonts w:ascii="Times New Roman" w:hAnsi="Times New Roman" w:cs="Times New Roman"/>
                <w:color w:val="auto"/>
              </w:rPr>
              <w:t>Full address:</w:t>
            </w:r>
          </w:p>
        </w:tc>
        <w:tc>
          <w:tcPr>
            <w:tcW w:w="7920" w:type="dxa"/>
          </w:tcPr>
          <w:p w14:paraId="0C53D71A" w14:textId="77777777" w:rsidR="002C70D3" w:rsidRPr="00FD35FA" w:rsidRDefault="002C70D3" w:rsidP="002C70D3">
            <w:pPr>
              <w:spacing w:line="360" w:lineRule="auto"/>
              <w:jc w:val="both"/>
              <w:rPr>
                <w:rFonts w:ascii="Times New Roman" w:hAnsi="Times New Roman" w:cs="Times New Roman"/>
              </w:rPr>
            </w:pPr>
          </w:p>
        </w:tc>
      </w:tr>
      <w:tr w:rsidR="002C70D3" w:rsidRPr="00FD35FA" w14:paraId="30057100" w14:textId="77777777" w:rsidTr="00FD35FA">
        <w:tc>
          <w:tcPr>
            <w:tcW w:w="1980" w:type="dxa"/>
          </w:tcPr>
          <w:p w14:paraId="61A9E9AD" w14:textId="77777777" w:rsidR="002C70D3" w:rsidRPr="00FD35FA" w:rsidRDefault="002C70D3" w:rsidP="002C70D3">
            <w:pPr>
              <w:spacing w:line="360" w:lineRule="auto"/>
              <w:jc w:val="both"/>
              <w:rPr>
                <w:rFonts w:ascii="Times New Roman" w:hAnsi="Times New Roman" w:cs="Times New Roman"/>
                <w:color w:val="auto"/>
              </w:rPr>
            </w:pPr>
            <w:r w:rsidRPr="00FD35FA">
              <w:rPr>
                <w:rFonts w:ascii="Times New Roman" w:hAnsi="Times New Roman" w:cs="Times New Roman"/>
                <w:color w:val="auto"/>
              </w:rPr>
              <w:t>E-mail address:</w:t>
            </w:r>
          </w:p>
        </w:tc>
        <w:tc>
          <w:tcPr>
            <w:tcW w:w="7920" w:type="dxa"/>
          </w:tcPr>
          <w:p w14:paraId="4E766B76" w14:textId="77777777" w:rsidR="002C70D3" w:rsidRPr="00FD35FA" w:rsidRDefault="002C70D3" w:rsidP="002C70D3">
            <w:pPr>
              <w:spacing w:line="360" w:lineRule="auto"/>
              <w:jc w:val="both"/>
              <w:rPr>
                <w:rFonts w:ascii="Times New Roman" w:hAnsi="Times New Roman" w:cs="Times New Roman"/>
              </w:rPr>
            </w:pPr>
          </w:p>
        </w:tc>
      </w:tr>
    </w:tbl>
    <w:p w14:paraId="5BCCCC63" w14:textId="77777777" w:rsidR="002C70D3" w:rsidRPr="00FD35FA" w:rsidRDefault="002C70D3" w:rsidP="002C70D3">
      <w:pPr>
        <w:spacing w:line="360" w:lineRule="auto"/>
        <w:jc w:val="both"/>
        <w:rPr>
          <w:rFonts w:ascii="Times New Roman" w:hAnsi="Times New Roman" w:cs="Times New Roman"/>
        </w:rPr>
      </w:pPr>
    </w:p>
    <w:p w14:paraId="5AC9E56E" w14:textId="77777777" w:rsidR="002C70D3" w:rsidRPr="00FD35FA" w:rsidRDefault="002C70D3" w:rsidP="002C70D3">
      <w:pPr>
        <w:pStyle w:val="Heading4"/>
        <w:spacing w:line="360" w:lineRule="auto"/>
        <w:jc w:val="both"/>
        <w:rPr>
          <w:sz w:val="24"/>
          <w:szCs w:val="24"/>
        </w:rPr>
      </w:pPr>
    </w:p>
    <w:p w14:paraId="0E738348" w14:textId="77777777" w:rsidR="002C70D3" w:rsidRPr="00FD35FA" w:rsidRDefault="002C70D3" w:rsidP="002C70D3">
      <w:pPr>
        <w:pStyle w:val="Heading4"/>
        <w:spacing w:line="360" w:lineRule="auto"/>
        <w:jc w:val="both"/>
        <w:rPr>
          <w:sz w:val="24"/>
          <w:szCs w:val="24"/>
        </w:rPr>
      </w:pPr>
      <w:r w:rsidRPr="00FD35FA">
        <w:rPr>
          <w:sz w:val="24"/>
          <w:szCs w:val="24"/>
        </w:rPr>
        <w:t>SECTION 2: APPOINTMENT OF PROXY</w:t>
      </w:r>
    </w:p>
    <w:p w14:paraId="4E144BF8" w14:textId="7298D8CA" w:rsidR="002C70D3" w:rsidRPr="00FD35FA" w:rsidRDefault="002C70D3" w:rsidP="002C70D3">
      <w:pPr>
        <w:spacing w:line="360" w:lineRule="auto"/>
        <w:jc w:val="both"/>
        <w:rPr>
          <w:rFonts w:ascii="Times New Roman" w:hAnsi="Times New Roman" w:cs="Times New Roman"/>
        </w:rPr>
      </w:pPr>
      <w:r w:rsidRPr="00FD35FA">
        <w:rPr>
          <w:rFonts w:ascii="Times New Roman" w:hAnsi="Times New Roman" w:cs="Times New Roman"/>
        </w:rPr>
        <w:t>I appoint___________________________________ of __________________________________</w:t>
      </w:r>
      <w:r w:rsidR="00FD35FA">
        <w:rPr>
          <w:rFonts w:ascii="Times New Roman" w:hAnsi="Times New Roman" w:cs="Times New Roman"/>
        </w:rPr>
        <w:t>_</w:t>
      </w:r>
    </w:p>
    <w:p w14:paraId="7BB34C12" w14:textId="3CDA6655" w:rsidR="002C70D3" w:rsidRPr="00FD35FA" w:rsidRDefault="00FD35FA" w:rsidP="002C70D3">
      <w:pPr>
        <w:spacing w:line="360" w:lineRule="auto"/>
        <w:jc w:val="both"/>
        <w:rPr>
          <w:rFonts w:ascii="Times New Roman" w:hAnsi="Times New Roman" w:cs="Times New Roman"/>
          <w:b/>
          <w:bCs/>
        </w:rPr>
      </w:pPr>
      <w:r>
        <w:rPr>
          <w:rFonts w:ascii="Times New Roman" w:hAnsi="Times New Roman" w:cs="Times New Roman"/>
        </w:rPr>
        <w:t xml:space="preserve">                         </w:t>
      </w:r>
      <w:r w:rsidR="002C70D3" w:rsidRPr="00FD35FA">
        <w:rPr>
          <w:rFonts w:ascii="Times New Roman" w:hAnsi="Times New Roman" w:cs="Times New Roman"/>
          <w:b/>
          <w:bCs/>
        </w:rPr>
        <w:t>Full name</w:t>
      </w:r>
      <w:r w:rsidR="002C70D3" w:rsidRPr="00FD35FA">
        <w:rPr>
          <w:rFonts w:ascii="Times New Roman" w:hAnsi="Times New Roman" w:cs="Times New Roman"/>
        </w:rPr>
        <w:t xml:space="preserve"> </w:t>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rPr>
        <w:tab/>
      </w:r>
      <w:r w:rsidR="002C70D3" w:rsidRPr="00FD35FA">
        <w:rPr>
          <w:rFonts w:ascii="Times New Roman" w:hAnsi="Times New Roman" w:cs="Times New Roman"/>
          <w:b/>
          <w:bCs/>
        </w:rPr>
        <w:t>Full address</w:t>
      </w:r>
    </w:p>
    <w:p w14:paraId="287A582F" w14:textId="77777777" w:rsidR="002C70D3" w:rsidRPr="00FD35FA" w:rsidRDefault="002C70D3" w:rsidP="002C70D3">
      <w:pPr>
        <w:spacing w:line="360" w:lineRule="auto"/>
        <w:ind w:left="1800" w:firstLine="360"/>
        <w:jc w:val="both"/>
        <w:rPr>
          <w:rFonts w:ascii="Times New Roman" w:hAnsi="Times New Roman" w:cs="Times New Roman"/>
        </w:rPr>
      </w:pPr>
    </w:p>
    <w:p w14:paraId="7895D079" w14:textId="381594FA" w:rsidR="002C70D3" w:rsidRPr="00FD35FA" w:rsidRDefault="002C70D3" w:rsidP="002C70D3">
      <w:pPr>
        <w:spacing w:line="360" w:lineRule="auto"/>
        <w:jc w:val="both"/>
        <w:rPr>
          <w:rFonts w:ascii="Times New Roman" w:hAnsi="Times New Roman" w:cs="Times New Roman"/>
        </w:rPr>
      </w:pPr>
      <w:r w:rsidRPr="00FD35FA">
        <w:rPr>
          <w:rFonts w:ascii="Times New Roman" w:hAnsi="Times New Roman" w:cs="Times New Roman"/>
        </w:rPr>
        <w:t xml:space="preserve">as my proxy to exercise my vote at the Annual General Meeting of the Excelsior Past Students Association Limited to be held on </w:t>
      </w:r>
      <w:r w:rsidRPr="00FD35FA">
        <w:rPr>
          <w:rFonts w:ascii="Times New Roman" w:hAnsi="Times New Roman" w:cs="Times New Roman"/>
          <w:i/>
        </w:rPr>
        <w:t>August 1</w:t>
      </w:r>
      <w:r w:rsidR="00FD35FA">
        <w:rPr>
          <w:rFonts w:ascii="Times New Roman" w:hAnsi="Times New Roman" w:cs="Times New Roman"/>
          <w:i/>
        </w:rPr>
        <w:t>7</w:t>
      </w:r>
      <w:r w:rsidRPr="00FD35FA">
        <w:rPr>
          <w:rFonts w:ascii="Times New Roman" w:hAnsi="Times New Roman" w:cs="Times New Roman"/>
          <w:i/>
        </w:rPr>
        <w:t>, 202</w:t>
      </w:r>
      <w:r w:rsidR="00FD35FA">
        <w:rPr>
          <w:rFonts w:ascii="Times New Roman" w:hAnsi="Times New Roman" w:cs="Times New Roman"/>
          <w:i/>
        </w:rPr>
        <w:t>4</w:t>
      </w:r>
      <w:r w:rsidR="0084329E" w:rsidRPr="00FD35FA">
        <w:rPr>
          <w:rFonts w:ascii="Times New Roman" w:hAnsi="Times New Roman" w:cs="Times New Roman"/>
          <w:i/>
        </w:rPr>
        <w:t>,</w:t>
      </w:r>
      <w:r w:rsidRPr="00FD35FA">
        <w:rPr>
          <w:rFonts w:ascii="Times New Roman" w:hAnsi="Times New Roman" w:cs="Times New Roman"/>
          <w:i/>
        </w:rPr>
        <w:t xml:space="preserve"> </w:t>
      </w:r>
      <w:r w:rsidRPr="00FD35FA">
        <w:rPr>
          <w:rFonts w:ascii="Times New Roman" w:hAnsi="Times New Roman" w:cs="Times New Roman"/>
        </w:rPr>
        <w:t xml:space="preserve">and at any adjournment of that meeting.  If the person I have appointed is unable to be </w:t>
      </w:r>
      <w:r w:rsidRPr="00FD35FA">
        <w:rPr>
          <w:rFonts w:ascii="Times New Roman" w:hAnsi="Times New Roman" w:cs="Times New Roman"/>
          <w:color w:val="auto"/>
        </w:rPr>
        <w:t xml:space="preserve">my proxy, I will </w:t>
      </w:r>
      <w:r w:rsidRPr="00FD35FA">
        <w:rPr>
          <w:rFonts w:ascii="Times New Roman" w:hAnsi="Times New Roman" w:cs="Times New Roman"/>
        </w:rPr>
        <w:t>appoint:</w:t>
      </w:r>
    </w:p>
    <w:p w14:paraId="266BA426" w14:textId="77777777" w:rsidR="002C70D3" w:rsidRPr="00FD35FA" w:rsidRDefault="002C70D3" w:rsidP="002C70D3">
      <w:pPr>
        <w:spacing w:line="360" w:lineRule="auto"/>
        <w:jc w:val="both"/>
        <w:rPr>
          <w:rFonts w:ascii="Times New Roman" w:hAnsi="Times New Roman" w:cs="Times New Roman"/>
        </w:rPr>
      </w:pPr>
    </w:p>
    <w:p w14:paraId="0A8518C1" w14:textId="58C4660B" w:rsidR="002C70D3" w:rsidRPr="00FD35FA" w:rsidRDefault="002C70D3" w:rsidP="002C70D3">
      <w:pPr>
        <w:spacing w:line="360" w:lineRule="auto"/>
        <w:jc w:val="both"/>
        <w:rPr>
          <w:rFonts w:ascii="Times New Roman" w:hAnsi="Times New Roman" w:cs="Times New Roman"/>
        </w:rPr>
      </w:pPr>
      <w:r w:rsidRPr="00FD35FA">
        <w:rPr>
          <w:rFonts w:ascii="Times New Roman" w:hAnsi="Times New Roman" w:cs="Times New Roman"/>
        </w:rPr>
        <w:t xml:space="preserve">Full name________________________Full address: _____________________________________   </w:t>
      </w:r>
    </w:p>
    <w:p w14:paraId="2F135A83" w14:textId="77777777" w:rsidR="002C70D3" w:rsidRPr="00FD35FA" w:rsidRDefault="002C70D3" w:rsidP="002C70D3">
      <w:pPr>
        <w:spacing w:line="360" w:lineRule="auto"/>
        <w:jc w:val="both"/>
        <w:rPr>
          <w:rFonts w:ascii="Times New Roman" w:hAnsi="Times New Roman" w:cs="Times New Roman"/>
          <w:b/>
          <w:lang w:val="en-US"/>
        </w:rPr>
      </w:pPr>
    </w:p>
    <w:p w14:paraId="661A0AE1" w14:textId="77777777" w:rsidR="00FD35FA" w:rsidRDefault="00FD35FA">
      <w:pPr>
        <w:spacing w:after="160" w:line="259" w:lineRule="auto"/>
        <w:rPr>
          <w:rFonts w:ascii="Times New Roman" w:hAnsi="Times New Roman" w:cs="Times New Roman"/>
          <w:b/>
          <w:lang w:val="en-US"/>
        </w:rPr>
      </w:pPr>
      <w:r>
        <w:rPr>
          <w:rFonts w:ascii="Times New Roman" w:hAnsi="Times New Roman" w:cs="Times New Roman"/>
          <w:b/>
          <w:lang w:val="en-US"/>
        </w:rPr>
        <w:br w:type="page"/>
      </w:r>
    </w:p>
    <w:p w14:paraId="22650796" w14:textId="77777777" w:rsidR="008C7865" w:rsidRDefault="008C7865" w:rsidP="002C70D3">
      <w:pPr>
        <w:spacing w:line="360" w:lineRule="auto"/>
        <w:jc w:val="both"/>
        <w:rPr>
          <w:rFonts w:ascii="Times New Roman" w:hAnsi="Times New Roman" w:cs="Times New Roman"/>
          <w:b/>
          <w:lang w:val="en-US"/>
        </w:rPr>
      </w:pPr>
    </w:p>
    <w:p w14:paraId="00475238" w14:textId="77777777" w:rsidR="008C7865" w:rsidRDefault="008C7865" w:rsidP="002C70D3">
      <w:pPr>
        <w:spacing w:line="360" w:lineRule="auto"/>
        <w:jc w:val="both"/>
        <w:rPr>
          <w:rFonts w:ascii="Times New Roman" w:hAnsi="Times New Roman" w:cs="Times New Roman"/>
          <w:b/>
          <w:lang w:val="en-US"/>
        </w:rPr>
      </w:pPr>
    </w:p>
    <w:p w14:paraId="1F0E5AE2" w14:textId="77777777" w:rsidR="008C7865" w:rsidRDefault="008C7865" w:rsidP="002C70D3">
      <w:pPr>
        <w:spacing w:line="360" w:lineRule="auto"/>
        <w:jc w:val="both"/>
        <w:rPr>
          <w:rFonts w:ascii="Times New Roman" w:hAnsi="Times New Roman" w:cs="Times New Roman"/>
          <w:b/>
          <w:lang w:val="en-US"/>
        </w:rPr>
      </w:pPr>
    </w:p>
    <w:p w14:paraId="04C05CA6" w14:textId="77777777" w:rsidR="008C7865" w:rsidRDefault="008C7865" w:rsidP="002C70D3">
      <w:pPr>
        <w:spacing w:line="360" w:lineRule="auto"/>
        <w:jc w:val="both"/>
        <w:rPr>
          <w:rFonts w:ascii="Times New Roman" w:hAnsi="Times New Roman" w:cs="Times New Roman"/>
          <w:b/>
          <w:lang w:val="en-US"/>
        </w:rPr>
      </w:pPr>
    </w:p>
    <w:p w14:paraId="1484287D" w14:textId="04C13FFC" w:rsidR="002C70D3" w:rsidRPr="00FD35FA" w:rsidRDefault="002C70D3" w:rsidP="008C7865">
      <w:pPr>
        <w:spacing w:line="360" w:lineRule="auto"/>
        <w:jc w:val="center"/>
        <w:rPr>
          <w:rFonts w:ascii="Times New Roman" w:hAnsi="Times New Roman" w:cs="Times New Roman"/>
          <w:b/>
        </w:rPr>
      </w:pPr>
      <w:r w:rsidRPr="00FD35FA">
        <w:rPr>
          <w:rFonts w:ascii="Times New Roman" w:hAnsi="Times New Roman" w:cs="Times New Roman"/>
          <w:b/>
          <w:lang w:val="en-US"/>
        </w:rPr>
        <w:t>SECTION</w:t>
      </w:r>
      <w:r w:rsidRPr="00FD35FA">
        <w:rPr>
          <w:rFonts w:ascii="Times New Roman" w:hAnsi="Times New Roman" w:cs="Times New Roman"/>
          <w:b/>
        </w:rPr>
        <w:t xml:space="preserve"> 3:  VOTING INSTRUCTIONS</w:t>
      </w:r>
    </w:p>
    <w:p w14:paraId="2D11EF2B" w14:textId="77777777" w:rsidR="002C70D3" w:rsidRPr="00FD35FA" w:rsidRDefault="002C70D3" w:rsidP="008C7865">
      <w:pPr>
        <w:pStyle w:val="BodyText3"/>
        <w:spacing w:after="0" w:line="360" w:lineRule="auto"/>
        <w:jc w:val="center"/>
        <w:rPr>
          <w:rFonts w:ascii="Times New Roman" w:hAnsi="Times New Roman" w:cs="Times New Roman"/>
          <w:sz w:val="24"/>
          <w:szCs w:val="24"/>
        </w:rPr>
      </w:pPr>
    </w:p>
    <w:p w14:paraId="24112176" w14:textId="77777777" w:rsidR="002C70D3" w:rsidRPr="00FD35FA" w:rsidRDefault="002C70D3" w:rsidP="002C70D3">
      <w:pPr>
        <w:pStyle w:val="BodyText3"/>
        <w:spacing w:after="0" w:line="360" w:lineRule="auto"/>
        <w:jc w:val="both"/>
        <w:rPr>
          <w:rFonts w:ascii="Times New Roman" w:hAnsi="Times New Roman" w:cs="Times New Roman"/>
          <w:sz w:val="24"/>
          <w:szCs w:val="24"/>
        </w:rPr>
      </w:pPr>
      <w:r w:rsidRPr="00FD35FA">
        <w:rPr>
          <w:rFonts w:ascii="Times New Roman" w:hAnsi="Times New Roman" w:cs="Times New Roman"/>
          <w:sz w:val="24"/>
          <w:szCs w:val="24"/>
        </w:rPr>
        <w:t>I direct my proxy to vote in the following manner: (Tick the box that applies)</w:t>
      </w:r>
    </w:p>
    <w:p w14:paraId="4DC24481" w14:textId="77777777" w:rsidR="002C70D3" w:rsidRPr="00FD35FA" w:rsidRDefault="002C70D3" w:rsidP="002C70D3">
      <w:pPr>
        <w:pStyle w:val="BodyText3"/>
        <w:spacing w:after="0" w:line="360" w:lineRule="auto"/>
        <w:jc w:val="both"/>
        <w:rPr>
          <w:rFonts w:ascii="Times New Roman" w:hAnsi="Times New Roman" w:cs="Times New Roman"/>
          <w:sz w:val="24"/>
          <w:szCs w:val="24"/>
        </w:rPr>
      </w:pPr>
    </w:p>
    <w:tbl>
      <w:tblPr>
        <w:tblW w:w="114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7"/>
        <w:gridCol w:w="1817"/>
        <w:gridCol w:w="1596"/>
        <w:gridCol w:w="1310"/>
      </w:tblGrid>
      <w:tr w:rsidR="002C70D3" w:rsidRPr="00FD35FA" w14:paraId="77AB9359" w14:textId="77777777" w:rsidTr="008C7865">
        <w:trPr>
          <w:trHeight w:val="279"/>
        </w:trPr>
        <w:tc>
          <w:tcPr>
            <w:tcW w:w="6707" w:type="dxa"/>
          </w:tcPr>
          <w:p w14:paraId="30CAE7F3" w14:textId="77777777" w:rsidR="002C70D3" w:rsidRPr="00FD35FA"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FD35FA">
              <w:rPr>
                <w:rFonts w:ascii="Times New Roman" w:hAnsi="Times New Roman" w:cs="Times New Roman"/>
                <w:b/>
                <w:bCs/>
                <w:color w:val="auto"/>
                <w:lang w:val="en-US"/>
              </w:rPr>
              <w:t>MOTION</w:t>
            </w:r>
          </w:p>
        </w:tc>
        <w:tc>
          <w:tcPr>
            <w:tcW w:w="1817" w:type="dxa"/>
          </w:tcPr>
          <w:p w14:paraId="73311C02" w14:textId="67E5425D" w:rsidR="0006618B" w:rsidRPr="00FD35FA"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FD35FA">
              <w:rPr>
                <w:rFonts w:ascii="Times New Roman" w:hAnsi="Times New Roman" w:cs="Times New Roman"/>
                <w:b/>
                <w:bCs/>
                <w:color w:val="auto"/>
                <w:lang w:val="en-US"/>
              </w:rPr>
              <w:t>TYPE OF RESOLUTION</w:t>
            </w:r>
          </w:p>
        </w:tc>
        <w:tc>
          <w:tcPr>
            <w:tcW w:w="1596" w:type="dxa"/>
          </w:tcPr>
          <w:p w14:paraId="3E0C648C" w14:textId="77777777" w:rsidR="002C70D3" w:rsidRPr="00FD35FA"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FD35FA">
              <w:rPr>
                <w:rFonts w:ascii="Times New Roman" w:hAnsi="Times New Roman" w:cs="Times New Roman"/>
                <w:b/>
                <w:bCs/>
                <w:color w:val="auto"/>
                <w:lang w:val="en-US"/>
              </w:rPr>
              <w:t>FOR</w:t>
            </w:r>
          </w:p>
        </w:tc>
        <w:tc>
          <w:tcPr>
            <w:tcW w:w="1310" w:type="dxa"/>
          </w:tcPr>
          <w:p w14:paraId="7C7A3762" w14:textId="77777777" w:rsidR="002C70D3" w:rsidRPr="00FD35FA"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FD35FA">
              <w:rPr>
                <w:rFonts w:ascii="Times New Roman" w:hAnsi="Times New Roman" w:cs="Times New Roman"/>
                <w:b/>
                <w:bCs/>
                <w:color w:val="auto"/>
                <w:lang w:val="en-US"/>
              </w:rPr>
              <w:t>AGAINST</w:t>
            </w:r>
          </w:p>
        </w:tc>
      </w:tr>
      <w:tr w:rsidR="002C70D3" w:rsidRPr="00FD35FA" w14:paraId="2A428EF1" w14:textId="77777777" w:rsidTr="008C7865">
        <w:trPr>
          <w:trHeight w:val="297"/>
        </w:trPr>
        <w:tc>
          <w:tcPr>
            <w:tcW w:w="6707" w:type="dxa"/>
          </w:tcPr>
          <w:p w14:paraId="0C40BB24" w14:textId="77777777" w:rsidR="002C70D3" w:rsidRPr="00FD35FA"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FD35FA">
              <w:rPr>
                <w:rFonts w:ascii="Times New Roman" w:hAnsi="Times New Roman" w:cs="Times New Roman"/>
                <w:bCs/>
                <w:color w:val="auto"/>
                <w:lang w:val="en-US"/>
              </w:rPr>
              <w:t>1.That the Minutes be Confirmed</w:t>
            </w:r>
          </w:p>
        </w:tc>
        <w:tc>
          <w:tcPr>
            <w:tcW w:w="1817" w:type="dxa"/>
          </w:tcPr>
          <w:p w14:paraId="2A5806A8"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FD35FA">
              <w:rPr>
                <w:rFonts w:ascii="Times New Roman" w:hAnsi="Times New Roman" w:cs="Times New Roman"/>
                <w:bCs/>
                <w:color w:val="auto"/>
                <w:lang w:val="en-US"/>
              </w:rPr>
              <w:t>Ordinary</w:t>
            </w:r>
          </w:p>
        </w:tc>
        <w:tc>
          <w:tcPr>
            <w:tcW w:w="1596" w:type="dxa"/>
          </w:tcPr>
          <w:p w14:paraId="0E0425D0"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310" w:type="dxa"/>
          </w:tcPr>
          <w:p w14:paraId="502B5AAD"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r w:rsidR="002C70D3" w:rsidRPr="00FD35FA" w14:paraId="03CAA629" w14:textId="77777777" w:rsidTr="008C7865">
        <w:trPr>
          <w:trHeight w:val="297"/>
        </w:trPr>
        <w:tc>
          <w:tcPr>
            <w:tcW w:w="6707" w:type="dxa"/>
          </w:tcPr>
          <w:p w14:paraId="56728333" w14:textId="77777777" w:rsidR="002C70D3" w:rsidRPr="00FD35FA"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FD35FA">
              <w:rPr>
                <w:rFonts w:ascii="Times New Roman" w:hAnsi="Times New Roman" w:cs="Times New Roman"/>
                <w:bCs/>
                <w:color w:val="auto"/>
                <w:lang w:val="en-US"/>
              </w:rPr>
              <w:t>2. That the Financial Statements and other reports be accepted</w:t>
            </w:r>
          </w:p>
        </w:tc>
        <w:tc>
          <w:tcPr>
            <w:tcW w:w="1817" w:type="dxa"/>
          </w:tcPr>
          <w:p w14:paraId="02201898"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FD35FA">
              <w:rPr>
                <w:rFonts w:ascii="Times New Roman" w:hAnsi="Times New Roman" w:cs="Times New Roman"/>
                <w:bCs/>
                <w:color w:val="auto"/>
                <w:lang w:val="en-US"/>
              </w:rPr>
              <w:t>Ordinary</w:t>
            </w:r>
          </w:p>
        </w:tc>
        <w:tc>
          <w:tcPr>
            <w:tcW w:w="1596" w:type="dxa"/>
          </w:tcPr>
          <w:p w14:paraId="245C2343"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310" w:type="dxa"/>
          </w:tcPr>
          <w:p w14:paraId="7DC182FA"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r w:rsidR="002C70D3" w:rsidRPr="00FD35FA" w14:paraId="244D6E2C" w14:textId="77777777" w:rsidTr="008C7865">
        <w:trPr>
          <w:trHeight w:val="297"/>
        </w:trPr>
        <w:tc>
          <w:tcPr>
            <w:tcW w:w="6707" w:type="dxa"/>
          </w:tcPr>
          <w:p w14:paraId="105537C2" w14:textId="77777777" w:rsidR="002C70D3" w:rsidRPr="00FD35FA"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FD35FA">
              <w:rPr>
                <w:rFonts w:ascii="Times New Roman" w:hAnsi="Times New Roman" w:cs="Times New Roman"/>
                <w:bCs/>
                <w:color w:val="auto"/>
                <w:lang w:val="en-US"/>
              </w:rPr>
              <w:t>3.  That the body elects the following as members of the Council:</w:t>
            </w:r>
          </w:p>
          <w:p w14:paraId="217A1B5C" w14:textId="18C54AEA" w:rsidR="002C70D3" w:rsidRPr="00FD35FA"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FD35FA">
              <w:rPr>
                <w:rFonts w:ascii="Times New Roman" w:hAnsi="Times New Roman" w:cs="Times New Roman"/>
                <w:bCs/>
                <w:color w:val="auto"/>
                <w:lang w:val="en-US"/>
              </w:rPr>
              <w:t>Director:</w:t>
            </w:r>
            <w:r w:rsidR="00740D80" w:rsidRPr="00FD35FA">
              <w:rPr>
                <w:rFonts w:ascii="Times New Roman" w:hAnsi="Times New Roman" w:cs="Times New Roman"/>
                <w:bCs/>
                <w:color w:val="auto"/>
                <w:lang w:val="en-US"/>
              </w:rPr>
              <w:t xml:space="preserve"> Public Relations____</w:t>
            </w:r>
            <w:r w:rsidRPr="00FD35FA">
              <w:rPr>
                <w:rFonts w:ascii="Times New Roman" w:hAnsi="Times New Roman" w:cs="Times New Roman"/>
                <w:bCs/>
                <w:color w:val="auto"/>
                <w:lang w:val="en-US"/>
              </w:rPr>
              <w:t>___________________________</w:t>
            </w:r>
          </w:p>
          <w:p w14:paraId="3A5CF07B" w14:textId="215DAA88" w:rsidR="005967B6" w:rsidRPr="00FD35FA" w:rsidRDefault="002C70D3" w:rsidP="002C70D3">
            <w:pPr>
              <w:autoSpaceDE w:val="0"/>
              <w:autoSpaceDN w:val="0"/>
              <w:adjustRightInd w:val="0"/>
              <w:spacing w:line="360" w:lineRule="auto"/>
              <w:ind w:left="72"/>
              <w:jc w:val="both"/>
              <w:rPr>
                <w:rFonts w:ascii="Times New Roman" w:hAnsi="Times New Roman" w:cs="Times New Roman"/>
                <w:b/>
                <w:bCs/>
                <w:lang w:val="en-US"/>
              </w:rPr>
            </w:pPr>
            <w:r w:rsidRPr="00FD35FA">
              <w:rPr>
                <w:rFonts w:ascii="Times New Roman" w:hAnsi="Times New Roman" w:cs="Times New Roman"/>
                <w:bCs/>
                <w:color w:val="auto"/>
                <w:lang w:val="en-US"/>
              </w:rPr>
              <w:t>Director:</w:t>
            </w:r>
            <w:r w:rsidR="005967B6" w:rsidRPr="00FD35FA">
              <w:rPr>
                <w:rFonts w:ascii="Times New Roman" w:hAnsi="Times New Roman" w:cs="Times New Roman"/>
                <w:bCs/>
                <w:color w:val="auto"/>
                <w:lang w:val="en-US"/>
              </w:rPr>
              <w:t xml:space="preserve"> </w:t>
            </w:r>
            <w:r w:rsidR="005967B6" w:rsidRPr="00FD35FA">
              <w:rPr>
                <w:rFonts w:ascii="Times New Roman" w:hAnsi="Times New Roman" w:cs="Times New Roman"/>
                <w:lang w:val="en-US"/>
              </w:rPr>
              <w:t>Fundraising &amp; Projects _________________________</w:t>
            </w:r>
          </w:p>
          <w:p w14:paraId="3551629E" w14:textId="034DA58C" w:rsidR="005967B6" w:rsidRPr="00FD35FA" w:rsidRDefault="002C70D3" w:rsidP="002C70D3">
            <w:pPr>
              <w:autoSpaceDE w:val="0"/>
              <w:autoSpaceDN w:val="0"/>
              <w:adjustRightInd w:val="0"/>
              <w:spacing w:line="360" w:lineRule="auto"/>
              <w:ind w:left="72"/>
              <w:jc w:val="both"/>
              <w:rPr>
                <w:rFonts w:ascii="Times New Roman" w:hAnsi="Times New Roman" w:cs="Times New Roman"/>
                <w:b/>
                <w:bCs/>
                <w:lang w:val="en-US"/>
              </w:rPr>
            </w:pPr>
            <w:r w:rsidRPr="00FD35FA">
              <w:rPr>
                <w:rFonts w:ascii="Times New Roman" w:hAnsi="Times New Roman" w:cs="Times New Roman"/>
                <w:bCs/>
                <w:color w:val="auto"/>
                <w:lang w:val="en-US"/>
              </w:rPr>
              <w:t>Director:</w:t>
            </w:r>
            <w:r w:rsidR="005967B6" w:rsidRPr="00FD35FA">
              <w:rPr>
                <w:rFonts w:ascii="Times New Roman" w:hAnsi="Times New Roman" w:cs="Times New Roman"/>
                <w:bCs/>
                <w:color w:val="auto"/>
                <w:lang w:val="en-US"/>
              </w:rPr>
              <w:t xml:space="preserve"> </w:t>
            </w:r>
            <w:r w:rsidR="005967B6" w:rsidRPr="00FD35FA">
              <w:rPr>
                <w:rFonts w:ascii="Times New Roman" w:hAnsi="Times New Roman" w:cs="Times New Roman"/>
                <w:lang w:val="en-US"/>
              </w:rPr>
              <w:t>Sports, Clubs &amp; Culture _________________________</w:t>
            </w:r>
          </w:p>
          <w:p w14:paraId="1AECDE61" w14:textId="0A7024DD" w:rsidR="002C70D3" w:rsidRPr="00FD35FA" w:rsidRDefault="002C70D3" w:rsidP="008C7865">
            <w:pPr>
              <w:autoSpaceDE w:val="0"/>
              <w:autoSpaceDN w:val="0"/>
              <w:adjustRightInd w:val="0"/>
              <w:spacing w:line="360" w:lineRule="auto"/>
              <w:ind w:left="72"/>
              <w:jc w:val="both"/>
              <w:rPr>
                <w:rFonts w:ascii="Times New Roman" w:hAnsi="Times New Roman" w:cs="Times New Roman"/>
                <w:bCs/>
                <w:color w:val="auto"/>
                <w:lang w:val="en-US"/>
              </w:rPr>
            </w:pPr>
          </w:p>
        </w:tc>
        <w:tc>
          <w:tcPr>
            <w:tcW w:w="1817" w:type="dxa"/>
          </w:tcPr>
          <w:p w14:paraId="0C1BED6F"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FD35FA">
              <w:rPr>
                <w:rFonts w:ascii="Times New Roman" w:hAnsi="Times New Roman" w:cs="Times New Roman"/>
                <w:bCs/>
                <w:color w:val="auto"/>
                <w:lang w:val="en-US"/>
              </w:rPr>
              <w:t>Ordinary</w:t>
            </w:r>
          </w:p>
        </w:tc>
        <w:tc>
          <w:tcPr>
            <w:tcW w:w="1596" w:type="dxa"/>
          </w:tcPr>
          <w:p w14:paraId="267065A9"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310" w:type="dxa"/>
          </w:tcPr>
          <w:p w14:paraId="40F8CFEC" w14:textId="77777777" w:rsidR="002C70D3" w:rsidRPr="00FD35FA"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bl>
    <w:p w14:paraId="498854DE" w14:textId="77777777" w:rsidR="002C70D3" w:rsidRPr="00FD35FA" w:rsidRDefault="002C70D3" w:rsidP="002C70D3">
      <w:pPr>
        <w:pStyle w:val="BodyText3"/>
        <w:spacing w:after="0" w:line="360" w:lineRule="auto"/>
        <w:jc w:val="both"/>
        <w:rPr>
          <w:rFonts w:ascii="Times New Roman" w:hAnsi="Times New Roman" w:cs="Times New Roman"/>
          <w:sz w:val="24"/>
          <w:szCs w:val="24"/>
        </w:rPr>
      </w:pPr>
      <w:r w:rsidRPr="00FD35FA">
        <w:rPr>
          <w:rFonts w:ascii="Times New Roman" w:hAnsi="Times New Roman" w:cs="Times New Roman"/>
          <w:sz w:val="24"/>
          <w:szCs w:val="24"/>
        </w:rPr>
        <w:tab/>
      </w:r>
      <w:r w:rsidRPr="00FD35FA">
        <w:rPr>
          <w:rFonts w:ascii="Times New Roman" w:hAnsi="Times New Roman" w:cs="Times New Roman"/>
          <w:sz w:val="24"/>
          <w:szCs w:val="24"/>
        </w:rPr>
        <w:tab/>
      </w:r>
      <w:r w:rsidRPr="00FD35FA">
        <w:rPr>
          <w:rFonts w:ascii="Times New Roman" w:hAnsi="Times New Roman" w:cs="Times New Roman"/>
          <w:sz w:val="24"/>
          <w:szCs w:val="24"/>
        </w:rPr>
        <w:tab/>
      </w:r>
      <w:r w:rsidRPr="00FD35FA">
        <w:rPr>
          <w:rFonts w:ascii="Times New Roman" w:hAnsi="Times New Roman" w:cs="Times New Roman"/>
          <w:sz w:val="24"/>
          <w:szCs w:val="24"/>
        </w:rPr>
        <w:tab/>
        <w:t xml:space="preserve">          </w:t>
      </w:r>
    </w:p>
    <w:p w14:paraId="2153A997" w14:textId="77777777" w:rsidR="008C7865" w:rsidRDefault="008C7865" w:rsidP="002C70D3">
      <w:pPr>
        <w:spacing w:line="360" w:lineRule="auto"/>
        <w:jc w:val="both"/>
        <w:rPr>
          <w:rFonts w:ascii="Times New Roman" w:hAnsi="Times New Roman" w:cs="Times New Roman"/>
        </w:rPr>
      </w:pPr>
    </w:p>
    <w:p w14:paraId="0E2C9C0C" w14:textId="22A4A4D1" w:rsidR="002C70D3" w:rsidRPr="00FD35FA" w:rsidRDefault="002C70D3" w:rsidP="002C70D3">
      <w:pPr>
        <w:spacing w:line="360" w:lineRule="auto"/>
        <w:jc w:val="both"/>
        <w:rPr>
          <w:rFonts w:ascii="Times New Roman" w:hAnsi="Times New Roman" w:cs="Times New Roman"/>
        </w:rPr>
      </w:pPr>
      <w:r w:rsidRPr="00FD35FA">
        <w:rPr>
          <w:rFonts w:ascii="Times New Roman" w:hAnsi="Times New Roman" w:cs="Times New Roman"/>
        </w:rPr>
        <w:t>Signed by Member _____________________</w:t>
      </w:r>
      <w:r w:rsidR="005967B6" w:rsidRPr="00FD35FA">
        <w:rPr>
          <w:rFonts w:ascii="Times New Roman" w:hAnsi="Times New Roman" w:cs="Times New Roman"/>
        </w:rPr>
        <w:t>___</w:t>
      </w:r>
      <w:r w:rsidRPr="00FD35FA">
        <w:rPr>
          <w:rFonts w:ascii="Times New Roman" w:hAnsi="Times New Roman" w:cs="Times New Roman"/>
        </w:rPr>
        <w:t>_________ Date__________________</w:t>
      </w:r>
      <w:r w:rsidR="005967B6" w:rsidRPr="00FD35FA">
        <w:rPr>
          <w:rFonts w:ascii="Times New Roman" w:hAnsi="Times New Roman" w:cs="Times New Roman"/>
        </w:rPr>
        <w:t>________</w:t>
      </w:r>
      <w:r w:rsidRPr="00FD35FA">
        <w:rPr>
          <w:rFonts w:ascii="Times New Roman" w:hAnsi="Times New Roman" w:cs="Times New Roman"/>
        </w:rPr>
        <w:t>_</w:t>
      </w:r>
    </w:p>
    <w:p w14:paraId="606B3234" w14:textId="77777777" w:rsidR="002C70D3" w:rsidRPr="00FD35FA" w:rsidRDefault="002C70D3" w:rsidP="002C70D3">
      <w:pPr>
        <w:spacing w:line="360" w:lineRule="auto"/>
        <w:jc w:val="both"/>
        <w:rPr>
          <w:rFonts w:ascii="Times New Roman" w:hAnsi="Times New Roman" w:cs="Times New Roman"/>
        </w:rPr>
      </w:pPr>
    </w:p>
    <w:p w14:paraId="0B71D76D" w14:textId="77777777" w:rsidR="00535F17" w:rsidRPr="00FD35FA" w:rsidRDefault="00535F17" w:rsidP="002C70D3">
      <w:pPr>
        <w:spacing w:line="360" w:lineRule="auto"/>
        <w:jc w:val="both"/>
        <w:rPr>
          <w:rFonts w:ascii="Times New Roman" w:hAnsi="Times New Roman" w:cs="Times New Roman"/>
        </w:rPr>
      </w:pPr>
    </w:p>
    <w:sectPr w:rsidR="00535F17" w:rsidRPr="00FD35FA" w:rsidSect="00780AA4">
      <w:headerReference w:type="default"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ACC3" w14:textId="77777777" w:rsidR="00314CE7" w:rsidRDefault="00314CE7" w:rsidP="00BF783C">
      <w:r>
        <w:separator/>
      </w:r>
    </w:p>
  </w:endnote>
  <w:endnote w:type="continuationSeparator" w:id="0">
    <w:p w14:paraId="329560F6" w14:textId="77777777" w:rsidR="00314CE7" w:rsidRDefault="00314CE7" w:rsidP="00BF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92530"/>
      <w:docPartObj>
        <w:docPartGallery w:val="Page Numbers (Bottom of Page)"/>
        <w:docPartUnique/>
      </w:docPartObj>
    </w:sdtPr>
    <w:sdtEndPr>
      <w:rPr>
        <w:noProof/>
      </w:rPr>
    </w:sdtEndPr>
    <w:sdtContent>
      <w:p w14:paraId="5D206023" w14:textId="77777777" w:rsidR="00BF783C" w:rsidRDefault="00BF783C">
        <w:pPr>
          <w:pStyle w:val="Footer"/>
          <w:jc w:val="center"/>
        </w:pPr>
        <w:r>
          <w:fldChar w:fldCharType="begin"/>
        </w:r>
        <w:r>
          <w:instrText xml:space="preserve"> PAGE   \* MERGEFORMAT </w:instrText>
        </w:r>
        <w:r>
          <w:fldChar w:fldCharType="separate"/>
        </w:r>
        <w:r w:rsidR="0084329E">
          <w:rPr>
            <w:noProof/>
          </w:rPr>
          <w:t>3</w:t>
        </w:r>
        <w:r>
          <w:rPr>
            <w:noProof/>
          </w:rPr>
          <w:fldChar w:fldCharType="end"/>
        </w:r>
      </w:p>
    </w:sdtContent>
  </w:sdt>
  <w:p w14:paraId="3E15122E" w14:textId="77777777" w:rsidR="00E3702D" w:rsidRDefault="00E3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1413" w14:textId="77777777" w:rsidR="00314CE7" w:rsidRDefault="00314CE7" w:rsidP="00BF783C">
      <w:r>
        <w:separator/>
      </w:r>
    </w:p>
  </w:footnote>
  <w:footnote w:type="continuationSeparator" w:id="0">
    <w:p w14:paraId="056C042D" w14:textId="77777777" w:rsidR="00314CE7" w:rsidRDefault="00314CE7" w:rsidP="00BF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B545" w14:textId="1B69CCF3" w:rsidR="00FD35FA" w:rsidRDefault="00FD35FA">
    <w:pPr>
      <w:pStyle w:val="Header"/>
    </w:pPr>
    <w:r>
      <w:rPr>
        <w:noProof/>
      </w:rPr>
      <w:drawing>
        <wp:anchor distT="0" distB="0" distL="114300" distR="114300" simplePos="0" relativeHeight="251659264" behindDoc="1" locked="0" layoutInCell="1" allowOverlap="1" wp14:anchorId="44E847C4" wp14:editId="433B4E1E">
          <wp:simplePos x="0" y="0"/>
          <wp:positionH relativeFrom="margin">
            <wp:posOffset>2331720</wp:posOffset>
          </wp:positionH>
          <wp:positionV relativeFrom="paragraph">
            <wp:posOffset>-243840</wp:posOffset>
          </wp:positionV>
          <wp:extent cx="1346200" cy="1531131"/>
          <wp:effectExtent l="0" t="0" r="6350" b="0"/>
          <wp:wrapNone/>
          <wp:docPr id="1441682295" name="Picture 1" descr="A yellow and green logo with a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15699" name="Picture 1" descr="A yellow and green logo with a bir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15311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5142A"/>
    <w:multiLevelType w:val="singleLevel"/>
    <w:tmpl w:val="983E2100"/>
    <w:lvl w:ilvl="0">
      <w:start w:val="1"/>
      <w:numFmt w:val="decimal"/>
      <w:lvlText w:val="%1."/>
      <w:lvlJc w:val="left"/>
      <w:pPr>
        <w:tabs>
          <w:tab w:val="num" w:pos="360"/>
        </w:tabs>
        <w:ind w:left="360" w:hanging="360"/>
      </w:pPr>
    </w:lvl>
  </w:abstractNum>
  <w:num w:numId="1" w16cid:durableId="205272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D3"/>
    <w:rsid w:val="0006618B"/>
    <w:rsid w:val="000905F7"/>
    <w:rsid w:val="002C70D3"/>
    <w:rsid w:val="002D18F3"/>
    <w:rsid w:val="00314CE7"/>
    <w:rsid w:val="003F61D5"/>
    <w:rsid w:val="00442188"/>
    <w:rsid w:val="0045054F"/>
    <w:rsid w:val="00503C53"/>
    <w:rsid w:val="00535F17"/>
    <w:rsid w:val="005434C7"/>
    <w:rsid w:val="005967B6"/>
    <w:rsid w:val="005C0313"/>
    <w:rsid w:val="005E0C60"/>
    <w:rsid w:val="006B1ED4"/>
    <w:rsid w:val="006E2016"/>
    <w:rsid w:val="00740D80"/>
    <w:rsid w:val="007D09EE"/>
    <w:rsid w:val="0084329E"/>
    <w:rsid w:val="008949ED"/>
    <w:rsid w:val="008C7865"/>
    <w:rsid w:val="009E79DF"/>
    <w:rsid w:val="00A5257F"/>
    <w:rsid w:val="00A905A9"/>
    <w:rsid w:val="00AA2A27"/>
    <w:rsid w:val="00BB163E"/>
    <w:rsid w:val="00BE48D9"/>
    <w:rsid w:val="00BF783C"/>
    <w:rsid w:val="00DA6880"/>
    <w:rsid w:val="00E3702D"/>
    <w:rsid w:val="00F42917"/>
    <w:rsid w:val="00F86FA3"/>
    <w:rsid w:val="00FD35FA"/>
    <w:rsid w:val="00FD482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431414D3"/>
  <w15:chartTrackingRefBased/>
  <w15:docId w15:val="{6E4825C9-0DB3-429C-9E2B-CC9E313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0D3"/>
    <w:pPr>
      <w:spacing w:after="0" w:line="240" w:lineRule="auto"/>
    </w:pPr>
    <w:rPr>
      <w:rFonts w:ascii="Bell MT" w:eastAsia="Times New Roman" w:hAnsi="Bell MT" w:cs="Arial"/>
      <w:color w:val="000000"/>
      <w:sz w:val="24"/>
      <w:szCs w:val="24"/>
      <w:u w:color="999999"/>
      <w:lang w:val="en-GB"/>
    </w:rPr>
  </w:style>
  <w:style w:type="paragraph" w:styleId="Heading3">
    <w:name w:val="heading 3"/>
    <w:basedOn w:val="Normal"/>
    <w:next w:val="Normal"/>
    <w:link w:val="Heading3Char"/>
    <w:qFormat/>
    <w:rsid w:val="002C70D3"/>
    <w:pPr>
      <w:keepNext/>
      <w:outlineLvl w:val="2"/>
    </w:pPr>
    <w:rPr>
      <w:rFonts w:ascii="Times New Roman" w:hAnsi="Times New Roman" w:cs="Times New Roman"/>
      <w:b/>
      <w:color w:val="auto"/>
      <w:sz w:val="28"/>
      <w:szCs w:val="20"/>
      <w:lang w:val="en-AU"/>
    </w:rPr>
  </w:style>
  <w:style w:type="paragraph" w:styleId="Heading4">
    <w:name w:val="heading 4"/>
    <w:basedOn w:val="Normal"/>
    <w:next w:val="Normal"/>
    <w:link w:val="Heading4Char"/>
    <w:qFormat/>
    <w:rsid w:val="002C70D3"/>
    <w:pPr>
      <w:keepNext/>
      <w:outlineLvl w:val="3"/>
    </w:pPr>
    <w:rPr>
      <w:rFonts w:ascii="Times New Roman" w:hAnsi="Times New Roman" w:cs="Times New Roman"/>
      <w:b/>
      <w:color w:val="auto"/>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70D3"/>
    <w:rPr>
      <w:rFonts w:ascii="Times New Roman" w:eastAsia="Times New Roman" w:hAnsi="Times New Roman" w:cs="Times New Roman"/>
      <w:b/>
      <w:sz w:val="28"/>
      <w:szCs w:val="20"/>
      <w:lang w:val="en-AU"/>
    </w:rPr>
  </w:style>
  <w:style w:type="character" w:customStyle="1" w:styleId="Heading4Char">
    <w:name w:val="Heading 4 Char"/>
    <w:basedOn w:val="DefaultParagraphFont"/>
    <w:link w:val="Heading4"/>
    <w:rsid w:val="002C70D3"/>
    <w:rPr>
      <w:rFonts w:ascii="Times New Roman" w:eastAsia="Times New Roman" w:hAnsi="Times New Roman" w:cs="Times New Roman"/>
      <w:b/>
      <w:szCs w:val="20"/>
      <w:lang w:val="en-AU"/>
    </w:rPr>
  </w:style>
  <w:style w:type="paragraph" w:styleId="BodyText3">
    <w:name w:val="Body Text 3"/>
    <w:basedOn w:val="Normal"/>
    <w:link w:val="BodyText3Char"/>
    <w:rsid w:val="002C70D3"/>
    <w:pPr>
      <w:spacing w:after="120"/>
    </w:pPr>
    <w:rPr>
      <w:sz w:val="16"/>
      <w:szCs w:val="16"/>
    </w:rPr>
  </w:style>
  <w:style w:type="character" w:customStyle="1" w:styleId="BodyText3Char">
    <w:name w:val="Body Text 3 Char"/>
    <w:basedOn w:val="DefaultParagraphFont"/>
    <w:link w:val="BodyText3"/>
    <w:rsid w:val="002C70D3"/>
    <w:rPr>
      <w:rFonts w:ascii="Bell MT" w:eastAsia="Times New Roman" w:hAnsi="Bell MT" w:cs="Arial"/>
      <w:color w:val="000000"/>
      <w:sz w:val="16"/>
      <w:szCs w:val="16"/>
      <w:u w:color="999999"/>
      <w:lang w:val="en-GB"/>
    </w:rPr>
  </w:style>
  <w:style w:type="character" w:styleId="Hyperlink">
    <w:name w:val="Hyperlink"/>
    <w:rsid w:val="002C70D3"/>
    <w:rPr>
      <w:color w:val="0000FF"/>
      <w:u w:val="single"/>
    </w:rPr>
  </w:style>
  <w:style w:type="paragraph" w:styleId="Header">
    <w:name w:val="header"/>
    <w:basedOn w:val="Normal"/>
    <w:link w:val="HeaderChar"/>
    <w:rsid w:val="002C70D3"/>
    <w:pPr>
      <w:tabs>
        <w:tab w:val="center" w:pos="4680"/>
        <w:tab w:val="right" w:pos="9360"/>
      </w:tabs>
    </w:pPr>
  </w:style>
  <w:style w:type="character" w:customStyle="1" w:styleId="HeaderChar">
    <w:name w:val="Header Char"/>
    <w:basedOn w:val="DefaultParagraphFont"/>
    <w:link w:val="Header"/>
    <w:rsid w:val="002C70D3"/>
    <w:rPr>
      <w:rFonts w:ascii="Bell MT" w:eastAsia="Times New Roman" w:hAnsi="Bell MT" w:cs="Arial"/>
      <w:color w:val="000000"/>
      <w:sz w:val="24"/>
      <w:szCs w:val="24"/>
      <w:u w:color="999999"/>
      <w:lang w:val="en-GB"/>
    </w:rPr>
  </w:style>
  <w:style w:type="paragraph" w:styleId="Footer">
    <w:name w:val="footer"/>
    <w:basedOn w:val="Normal"/>
    <w:link w:val="FooterChar"/>
    <w:uiPriority w:val="99"/>
    <w:rsid w:val="002C70D3"/>
    <w:pPr>
      <w:tabs>
        <w:tab w:val="center" w:pos="4680"/>
        <w:tab w:val="right" w:pos="9360"/>
      </w:tabs>
    </w:pPr>
  </w:style>
  <w:style w:type="character" w:customStyle="1" w:styleId="FooterChar">
    <w:name w:val="Footer Char"/>
    <w:basedOn w:val="DefaultParagraphFont"/>
    <w:link w:val="Footer"/>
    <w:uiPriority w:val="99"/>
    <w:rsid w:val="002C70D3"/>
    <w:rPr>
      <w:rFonts w:ascii="Bell MT" w:eastAsia="Times New Roman" w:hAnsi="Bell MT" w:cs="Arial"/>
      <w:color w:val="000000"/>
      <w:sz w:val="24"/>
      <w:szCs w:val="24"/>
      <w:u w:color="99999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lcrpsasecretaria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Ennis, Melody</dc:creator>
  <cp:keywords/>
  <dc:description/>
  <cp:lastModifiedBy>Chevaughn Miller</cp:lastModifiedBy>
  <cp:revision>5</cp:revision>
  <dcterms:created xsi:type="dcterms:W3CDTF">2023-08-08T05:13:00Z</dcterms:created>
  <dcterms:modified xsi:type="dcterms:W3CDTF">2024-08-14T13:16:00Z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02feafaf294db1d9196a34cbfff8238e668a633780f589b3503ea966879355e1</vt:lpwstr>
  </property>
</Properties>
</file>